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Pflanzungen vorbereiten und durchführen</w:t>
      </w:r>
    </w:p>
    <w:p w:rsidR="0090143B" w:rsidRPr="009F65D7" w:rsidRDefault="0090143B" w:rsidP="0090143B">
      <w:pPr>
        <w:rPr>
          <w:rFonts w:ascii="Verdana" w:hAnsi="Verdana"/>
          <w:sz w:val="28"/>
          <w:szCs w:val="6"/>
        </w:rPr>
      </w:pP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Planum für die Pflanzfläche erstellen</w:t>
      </w: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Hochstamm nach Plan in ausreichend groß herzustellende Pflanzgrube pflanzen</w:t>
      </w: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 xml:space="preserve">Pflanzenverankerung </w:t>
      </w:r>
      <w:proofErr w:type="spellStart"/>
      <w:r w:rsidRPr="0090143B">
        <w:rPr>
          <w:rFonts w:ascii="Verdana" w:hAnsi="Verdana"/>
          <w:sz w:val="28"/>
          <w:szCs w:val="6"/>
        </w:rPr>
        <w:t>einschl</w:t>
      </w:r>
      <w:proofErr w:type="spellEnd"/>
      <w:r w:rsidRPr="0090143B">
        <w:rPr>
          <w:rFonts w:ascii="Verdana" w:hAnsi="Verdana"/>
          <w:sz w:val="28"/>
          <w:szCs w:val="6"/>
        </w:rPr>
        <w:t xml:space="preserve"> Befestigung mit Bindematerial herstellen</w:t>
      </w: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Hecke nach Plan in ausreichend groß herzustellende Pflanzgrube pflanzen</w:t>
      </w:r>
    </w:p>
    <w:p w:rsidR="0090143B" w:rsidRPr="0090143B" w:rsidRDefault="0090143B" w:rsidP="0090143B">
      <w:pPr>
        <w:rPr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Bodendeckerpflanzung nach Wahl ausführen</w:t>
      </w:r>
    </w:p>
    <w:p w:rsidR="004033D4" w:rsidRDefault="004033D4"/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 xml:space="preserve">Flächen für </w:t>
      </w:r>
      <w:proofErr w:type="spellStart"/>
      <w:r w:rsidRPr="0090143B">
        <w:rPr>
          <w:rFonts w:ascii="Verdana" w:hAnsi="Verdana"/>
          <w:sz w:val="28"/>
          <w:szCs w:val="6"/>
        </w:rPr>
        <w:t>Ansaaten</w:t>
      </w:r>
      <w:proofErr w:type="spellEnd"/>
      <w:r w:rsidRPr="0090143B">
        <w:rPr>
          <w:rFonts w:ascii="Verdana" w:hAnsi="Verdana"/>
          <w:sz w:val="28"/>
          <w:szCs w:val="6"/>
        </w:rPr>
        <w:t xml:space="preserve"> vorbereiten und ansäen</w:t>
      </w:r>
    </w:p>
    <w:p w:rsidR="0090143B" w:rsidRPr="009F65D7" w:rsidRDefault="0090143B" w:rsidP="0090143B">
      <w:pPr>
        <w:rPr>
          <w:rFonts w:ascii="Verdana" w:hAnsi="Verdana"/>
          <w:sz w:val="28"/>
          <w:szCs w:val="6"/>
        </w:rPr>
      </w:pP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Schaufelplanum erstellen</w:t>
      </w: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r w:rsidRPr="0090143B">
        <w:rPr>
          <w:rFonts w:ascii="Verdana" w:hAnsi="Verdana"/>
          <w:sz w:val="28"/>
          <w:szCs w:val="6"/>
        </w:rPr>
        <w:t>Feinplanum für die Rasenfläche erstellen</w:t>
      </w:r>
    </w:p>
    <w:p w:rsidR="0090143B" w:rsidRPr="0090143B" w:rsidRDefault="0090143B" w:rsidP="0090143B">
      <w:pPr>
        <w:rPr>
          <w:rFonts w:ascii="Verdana" w:hAnsi="Verdana"/>
          <w:sz w:val="28"/>
          <w:szCs w:val="6"/>
        </w:rPr>
      </w:pPr>
      <w:proofErr w:type="spellStart"/>
      <w:r w:rsidRPr="0090143B">
        <w:rPr>
          <w:rFonts w:ascii="Verdana" w:hAnsi="Verdana"/>
          <w:sz w:val="28"/>
          <w:szCs w:val="6"/>
        </w:rPr>
        <w:t>Rasenansaat</w:t>
      </w:r>
      <w:proofErr w:type="spellEnd"/>
      <w:r w:rsidRPr="0090143B">
        <w:rPr>
          <w:rFonts w:ascii="Verdana" w:hAnsi="Verdana"/>
          <w:sz w:val="28"/>
          <w:szCs w:val="6"/>
        </w:rPr>
        <w:t xml:space="preserve"> herstellen</w:t>
      </w:r>
    </w:p>
    <w:p w:rsidR="0090143B" w:rsidRDefault="0090143B" w:rsidP="0090143B">
      <w:pPr>
        <w:rPr>
          <w:sz w:val="28"/>
          <w:szCs w:val="6"/>
        </w:rPr>
      </w:pPr>
    </w:p>
    <w:p w:rsidR="0090143B" w:rsidRDefault="0090143B" w:rsidP="0090143B">
      <w:pPr>
        <w:rPr>
          <w:sz w:val="28"/>
          <w:szCs w:val="6"/>
        </w:rPr>
      </w:pPr>
    </w:p>
    <w:p w:rsidR="0090143B" w:rsidRDefault="0090143B" w:rsidP="0090143B">
      <w:r w:rsidRPr="009F65D7">
        <w:rPr>
          <w:rFonts w:ascii="Verdana" w:hAnsi="Verdana"/>
          <w:i/>
          <w:sz w:val="28"/>
          <w:szCs w:val="6"/>
        </w:rPr>
        <w:t>Richtzeit 75 min</w:t>
      </w:r>
    </w:p>
    <w:p w:rsidR="0090143B" w:rsidRDefault="0090143B"/>
    <w:sectPr w:rsidR="0090143B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29F"/>
    <w:multiLevelType w:val="hybridMultilevel"/>
    <w:tmpl w:val="3542A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06C"/>
    <w:multiLevelType w:val="hybridMultilevel"/>
    <w:tmpl w:val="B7A0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143B"/>
    <w:rsid w:val="004033D4"/>
    <w:rsid w:val="007D4C56"/>
    <w:rsid w:val="0090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4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2017-04-07T06:40:00Z</dcterms:created>
  <dcterms:modified xsi:type="dcterms:W3CDTF">2017-04-07T06:41:00Z</dcterms:modified>
</cp:coreProperties>
</file>