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3F" w:rsidRDefault="0053143F" w:rsidP="0053143F">
      <w:pPr>
        <w:rPr>
          <w:rFonts w:ascii="Verdana" w:hAnsi="Verdana"/>
          <w:b/>
          <w:sz w:val="28"/>
          <w:szCs w:val="6"/>
        </w:rPr>
      </w:pPr>
    </w:p>
    <w:p w:rsidR="0053143F" w:rsidRPr="0053143F" w:rsidRDefault="0053143F" w:rsidP="0053143F">
      <w:pPr>
        <w:rPr>
          <w:rFonts w:ascii="Verdana" w:hAnsi="Verdana"/>
          <w:sz w:val="28"/>
          <w:szCs w:val="6"/>
        </w:rPr>
      </w:pPr>
      <w:r w:rsidRPr="0053143F">
        <w:rPr>
          <w:rFonts w:ascii="Verdana" w:hAnsi="Verdana"/>
          <w:sz w:val="28"/>
          <w:szCs w:val="6"/>
        </w:rPr>
        <w:t>Ausführungspläne sowie Leistungsverzeichnisse lesen und auf die Baustelle übertragen</w:t>
      </w:r>
    </w:p>
    <w:p w:rsidR="0053143F" w:rsidRPr="009F65D7" w:rsidRDefault="0053143F" w:rsidP="0053143F">
      <w:pPr>
        <w:rPr>
          <w:rFonts w:ascii="Verdana" w:hAnsi="Verdana"/>
          <w:sz w:val="28"/>
          <w:szCs w:val="6"/>
        </w:rPr>
      </w:pPr>
    </w:p>
    <w:p w:rsidR="0053143F" w:rsidRPr="0053143F" w:rsidRDefault="0053143F" w:rsidP="0053143F">
      <w:pPr>
        <w:rPr>
          <w:rFonts w:ascii="Verdana" w:hAnsi="Verdana"/>
          <w:sz w:val="28"/>
          <w:szCs w:val="6"/>
        </w:rPr>
      </w:pPr>
      <w:r w:rsidRPr="0053143F">
        <w:rPr>
          <w:rFonts w:ascii="Verdana" w:hAnsi="Verdana"/>
          <w:sz w:val="28"/>
          <w:szCs w:val="6"/>
        </w:rPr>
        <w:t>Umsetzung des Ausführungsplanes gemäß der Vorgaben (Gefälle und Winkel)</w:t>
      </w:r>
    </w:p>
    <w:p w:rsidR="0053143F" w:rsidRPr="0053143F" w:rsidRDefault="0053143F" w:rsidP="0053143F">
      <w:pPr>
        <w:rPr>
          <w:rFonts w:ascii="Verdana" w:hAnsi="Verdana"/>
          <w:sz w:val="28"/>
          <w:szCs w:val="6"/>
        </w:rPr>
      </w:pPr>
      <w:proofErr w:type="spellStart"/>
      <w:r w:rsidRPr="0053143F">
        <w:rPr>
          <w:rFonts w:ascii="Verdana" w:hAnsi="Verdana"/>
          <w:sz w:val="28"/>
          <w:szCs w:val="6"/>
        </w:rPr>
        <w:t>Einmessen</w:t>
      </w:r>
      <w:proofErr w:type="spellEnd"/>
      <w:r w:rsidRPr="0053143F">
        <w:rPr>
          <w:rFonts w:ascii="Verdana" w:hAnsi="Verdana"/>
          <w:sz w:val="28"/>
          <w:szCs w:val="6"/>
        </w:rPr>
        <w:t xml:space="preserve"> der Baustelle, Erstellen eines Schnurgerüstes</w:t>
      </w:r>
    </w:p>
    <w:p w:rsidR="004033D4" w:rsidRPr="0053143F" w:rsidRDefault="004033D4">
      <w:pPr>
        <w:rPr>
          <w:sz w:val="28"/>
          <w:szCs w:val="28"/>
        </w:rPr>
      </w:pPr>
    </w:p>
    <w:p w:rsidR="00CD4FBC" w:rsidRDefault="00CD4FBC" w:rsidP="00CD4FBC">
      <w:pPr>
        <w:rPr>
          <w:rFonts w:ascii="Verdana" w:hAnsi="Verdana"/>
          <w:b/>
          <w:sz w:val="28"/>
          <w:szCs w:val="6"/>
        </w:rPr>
      </w:pP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Bauen mit Betonfertigteilen</w:t>
      </w:r>
    </w:p>
    <w:p w:rsidR="00CD4FBC" w:rsidRPr="009F65D7" w:rsidRDefault="00CD4FBC" w:rsidP="00CD4FBC">
      <w:pPr>
        <w:rPr>
          <w:rFonts w:ascii="Verdana" w:hAnsi="Verdana"/>
          <w:sz w:val="28"/>
          <w:szCs w:val="6"/>
        </w:rPr>
      </w:pP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 xml:space="preserve">Kantensteine 6/20/100cm </w:t>
      </w:r>
      <w:proofErr w:type="spellStart"/>
      <w:r w:rsidRPr="00CD4FBC">
        <w:rPr>
          <w:rFonts w:ascii="Verdana" w:hAnsi="Verdana"/>
          <w:sz w:val="28"/>
          <w:szCs w:val="6"/>
        </w:rPr>
        <w:t>höhen</w:t>
      </w:r>
      <w:proofErr w:type="spellEnd"/>
      <w:r w:rsidRPr="00CD4FBC">
        <w:rPr>
          <w:rFonts w:ascii="Verdana" w:hAnsi="Verdana"/>
          <w:sz w:val="28"/>
          <w:szCs w:val="6"/>
        </w:rPr>
        <w:t xml:space="preserve"> und fluchtgerecht versetzen</w:t>
      </w: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Betonpalisaden einbauen</w:t>
      </w:r>
    </w:p>
    <w:p w:rsidR="00CD4FBC" w:rsidRDefault="00CD4FBC" w:rsidP="00CD4FBC">
      <w:pPr>
        <w:rPr>
          <w:rFonts w:ascii="Verdana" w:hAnsi="Verdana"/>
          <w:b/>
          <w:sz w:val="28"/>
          <w:szCs w:val="6"/>
        </w:rPr>
      </w:pP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Herstellen von befestigten Flächen</w:t>
      </w:r>
    </w:p>
    <w:p w:rsidR="00CD4FBC" w:rsidRPr="009F65D7" w:rsidRDefault="00CD4FBC" w:rsidP="00CD4FBC">
      <w:pPr>
        <w:rPr>
          <w:rFonts w:ascii="Verdana" w:hAnsi="Verdana"/>
          <w:sz w:val="28"/>
          <w:szCs w:val="6"/>
        </w:rPr>
      </w:pP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 xml:space="preserve">Fläche </w:t>
      </w:r>
      <w:proofErr w:type="spellStart"/>
      <w:r w:rsidRPr="00CD4FBC">
        <w:rPr>
          <w:rFonts w:ascii="Verdana" w:hAnsi="Verdana"/>
          <w:sz w:val="28"/>
          <w:szCs w:val="6"/>
        </w:rPr>
        <w:t>einmessen</w:t>
      </w:r>
      <w:proofErr w:type="spellEnd"/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Betonplatten 40/40/5 cm verlegen</w:t>
      </w: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Betonsteinpflaster 20/10/6 cm verlegen</w:t>
      </w:r>
    </w:p>
    <w:p w:rsidR="00CD4FBC" w:rsidRPr="00CD4FBC" w:rsidRDefault="00CD4FBC" w:rsidP="00CD4FBC">
      <w:pPr>
        <w:rPr>
          <w:rFonts w:ascii="Verdana" w:hAnsi="Verdana"/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Natursteinpflaster im Reihenverband setzen</w:t>
      </w:r>
    </w:p>
    <w:p w:rsidR="00CD4FBC" w:rsidRPr="001E38FB" w:rsidRDefault="00CD4FBC" w:rsidP="00CD4FBC">
      <w:pPr>
        <w:rPr>
          <w:rFonts w:ascii="Verdana" w:hAnsi="Verdana"/>
          <w:sz w:val="28"/>
          <w:szCs w:val="6"/>
        </w:rPr>
      </w:pPr>
    </w:p>
    <w:p w:rsidR="00CD4FBC" w:rsidRPr="00CD4FBC" w:rsidRDefault="00CD4FBC" w:rsidP="00CD4FBC">
      <w:pPr>
        <w:rPr>
          <w:sz w:val="28"/>
          <w:szCs w:val="6"/>
        </w:rPr>
      </w:pPr>
      <w:r w:rsidRPr="00CD4FBC">
        <w:rPr>
          <w:rFonts w:ascii="Verdana" w:hAnsi="Verdana"/>
          <w:sz w:val="28"/>
          <w:szCs w:val="6"/>
        </w:rPr>
        <w:t>Richtzeit 120 min</w:t>
      </w:r>
    </w:p>
    <w:p w:rsidR="0053143F" w:rsidRPr="0053143F" w:rsidRDefault="0053143F">
      <w:pPr>
        <w:rPr>
          <w:sz w:val="28"/>
          <w:szCs w:val="28"/>
        </w:rPr>
      </w:pPr>
    </w:p>
    <w:p w:rsidR="0053143F" w:rsidRPr="0053143F" w:rsidRDefault="0053143F">
      <w:pPr>
        <w:rPr>
          <w:sz w:val="28"/>
          <w:szCs w:val="28"/>
        </w:rPr>
      </w:pPr>
    </w:p>
    <w:p w:rsidR="0053143F" w:rsidRPr="0053143F" w:rsidRDefault="0053143F">
      <w:pPr>
        <w:rPr>
          <w:sz w:val="28"/>
          <w:szCs w:val="28"/>
        </w:rPr>
      </w:pPr>
    </w:p>
    <w:sectPr w:rsidR="0053143F" w:rsidRPr="0053143F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29F"/>
    <w:multiLevelType w:val="hybridMultilevel"/>
    <w:tmpl w:val="3542A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006C"/>
    <w:multiLevelType w:val="hybridMultilevel"/>
    <w:tmpl w:val="B7A0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3143F"/>
    <w:rsid w:val="004033D4"/>
    <w:rsid w:val="0053143F"/>
    <w:rsid w:val="007D4C56"/>
    <w:rsid w:val="00CD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43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1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2</cp:revision>
  <dcterms:created xsi:type="dcterms:W3CDTF">2017-04-07T06:44:00Z</dcterms:created>
  <dcterms:modified xsi:type="dcterms:W3CDTF">2017-04-07T06:44:00Z</dcterms:modified>
</cp:coreProperties>
</file>