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Benötigte Baumaterialien kennen lernen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Plattenmaße von Betonwerksteinen unterscheiden</w:t>
      </w:r>
    </w:p>
    <w:p w:rsid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Verwendungsmöglichkeiten von Betonplatten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kennen lernen</w:t>
      </w:r>
    </w:p>
    <w:p w:rsidR="003C558D" w:rsidRDefault="003C558D" w:rsidP="003C558D">
      <w:pPr>
        <w:rPr>
          <w:rFonts w:cs="Arial"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Maschinen, Geräte und Materialien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Rüttelplatte kennen lernen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die für die auszuführenden Arbeiten notwenigen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Geräte ( insbesondere Wasserwaage, Kelle,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Gummihammer) auswählen und einsetzen</w:t>
      </w:r>
    </w:p>
    <w:p w:rsidR="003C558D" w:rsidRDefault="003C558D" w:rsidP="003C558D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Beim Einsatz von Abziehvorrichtungen, Höhenpflöcken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und Maurerschnur mitwirken</w:t>
      </w:r>
    </w:p>
    <w:p w:rsidR="003C558D" w:rsidRDefault="003C558D" w:rsidP="003C558D">
      <w:pPr>
        <w:rPr>
          <w:rFonts w:cs="Arial"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Vorbereitende Arbeiten ausführen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 xml:space="preserve">- </w:t>
      </w:r>
      <w:proofErr w:type="spellStart"/>
      <w:r w:rsidRPr="00831988">
        <w:rPr>
          <w:rFonts w:cs="Arial"/>
          <w:sz w:val="28"/>
          <w:szCs w:val="28"/>
        </w:rPr>
        <w:t>eingemessene</w:t>
      </w:r>
      <w:proofErr w:type="spellEnd"/>
      <w:r w:rsidRPr="00831988">
        <w:rPr>
          <w:rFonts w:cs="Arial"/>
          <w:sz w:val="28"/>
          <w:szCs w:val="28"/>
        </w:rPr>
        <w:t xml:space="preserve"> Höhen als Vorgabe berücksichtigen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mit Setzlatte und Wasserwaage das vorgegebene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 xml:space="preserve">Gefälle </w:t>
      </w:r>
      <w:proofErr w:type="spellStart"/>
      <w:r w:rsidRPr="00831988">
        <w:rPr>
          <w:rFonts w:cs="Arial"/>
          <w:sz w:val="28"/>
          <w:szCs w:val="28"/>
        </w:rPr>
        <w:t>einmessen</w:t>
      </w:r>
      <w:proofErr w:type="spellEnd"/>
    </w:p>
    <w:p w:rsid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Höhenpflöcke und Maurerschnur höhengerecht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anbringen</w:t>
      </w:r>
    </w:p>
    <w:p w:rsidR="003C558D" w:rsidRDefault="003C558D" w:rsidP="003C558D">
      <w:pPr>
        <w:rPr>
          <w:rFonts w:cs="Arial"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Ausgleichsschicht aufbringen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geeignete Materialien unterscheiden und deren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Eigenschaften berücksichtigen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Materialien einbauen</w:t>
      </w:r>
    </w:p>
    <w:p w:rsid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Platten verlegen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Ausgleichsschicht höhengerecht abziehen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Platten verlegen</w:t>
      </w:r>
    </w:p>
    <w:p w:rsid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3C558D" w:rsidRPr="003C558D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,Bold"/>
          <w:bCs/>
          <w:sz w:val="28"/>
          <w:szCs w:val="28"/>
        </w:rPr>
      </w:pPr>
      <w:r w:rsidRPr="003C558D">
        <w:rPr>
          <w:rFonts w:cs="Arial,Bold"/>
          <w:bCs/>
          <w:sz w:val="28"/>
          <w:szCs w:val="28"/>
        </w:rPr>
        <w:t>Abschlussarbeiten ausführen</w:t>
      </w:r>
    </w:p>
    <w:p w:rsidR="003C558D" w:rsidRPr="00831988" w:rsidRDefault="003C558D" w:rsidP="003C55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>- Gefälle und korrektem Sitz der Platten</w:t>
      </w:r>
      <w:r>
        <w:rPr>
          <w:rFonts w:cs="Arial"/>
          <w:sz w:val="28"/>
          <w:szCs w:val="28"/>
        </w:rPr>
        <w:t xml:space="preserve"> </w:t>
      </w:r>
      <w:r w:rsidRPr="00831988">
        <w:rPr>
          <w:rFonts w:cs="Arial"/>
          <w:sz w:val="28"/>
          <w:szCs w:val="28"/>
        </w:rPr>
        <w:t>kontrollieren</w:t>
      </w:r>
    </w:p>
    <w:p w:rsidR="003C558D" w:rsidRDefault="003C558D" w:rsidP="003C558D">
      <w:pPr>
        <w:rPr>
          <w:rFonts w:cs="Arial"/>
          <w:sz w:val="28"/>
          <w:szCs w:val="28"/>
        </w:rPr>
      </w:pPr>
      <w:r w:rsidRPr="00831988">
        <w:rPr>
          <w:rFonts w:cs="Arial"/>
          <w:sz w:val="28"/>
          <w:szCs w:val="28"/>
        </w:rPr>
        <w:t xml:space="preserve">- Fugen </w:t>
      </w:r>
      <w:proofErr w:type="spellStart"/>
      <w:r w:rsidRPr="00831988">
        <w:rPr>
          <w:rFonts w:cs="Arial"/>
          <w:sz w:val="28"/>
          <w:szCs w:val="28"/>
        </w:rPr>
        <w:t>einsanden</w:t>
      </w:r>
      <w:proofErr w:type="spellEnd"/>
    </w:p>
    <w:p w:rsidR="004033D4" w:rsidRDefault="004033D4"/>
    <w:sectPr w:rsidR="004033D4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C558D"/>
    <w:rsid w:val="003C558D"/>
    <w:rsid w:val="004033D4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8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2017-04-07T06:44:00Z</dcterms:created>
  <dcterms:modified xsi:type="dcterms:W3CDTF">2017-04-07T06:45:00Z</dcterms:modified>
</cp:coreProperties>
</file>